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4E87" w14:textId="77777777" w:rsidR="006E22FB" w:rsidRDefault="006E22FB" w:rsidP="006E22FB">
      <w:pPr>
        <w:pStyle w:val="ydpe5cd2e52yiv2821837355msonormal"/>
      </w:pPr>
      <w:r>
        <w:rPr>
          <w:color w:val="1F497D"/>
          <w:sz w:val="22"/>
          <w:szCs w:val="22"/>
        </w:rPr>
        <w:t>Hallo zusammen,</w:t>
      </w:r>
    </w:p>
    <w:p w14:paraId="4F956363" w14:textId="77777777" w:rsidR="006E22FB" w:rsidRDefault="006E22FB" w:rsidP="006E22FB">
      <w:pPr>
        <w:pStyle w:val="ydpe5cd2e52yiv2821837355msonormal"/>
      </w:pPr>
      <w:r>
        <w:rPr>
          <w:color w:val="1F497D"/>
          <w:sz w:val="22"/>
          <w:szCs w:val="22"/>
        </w:rPr>
        <w:t> </w:t>
      </w:r>
    </w:p>
    <w:p w14:paraId="3112BEB5" w14:textId="77777777" w:rsidR="006E22FB" w:rsidRDefault="006E22FB" w:rsidP="006E22FB">
      <w:pPr>
        <w:pStyle w:val="ydpe5cd2e52yiv2821837355msonormal"/>
      </w:pPr>
      <w:r>
        <w:rPr>
          <w:color w:val="1F497D"/>
          <w:sz w:val="22"/>
          <w:szCs w:val="22"/>
        </w:rPr>
        <w:t>anbei der Infotext und die Grafiken für den Tag des Schwimmmeisters.</w:t>
      </w:r>
    </w:p>
    <w:p w14:paraId="372AF541" w14:textId="77777777" w:rsidR="006E22FB" w:rsidRDefault="006E22FB" w:rsidP="006E22FB">
      <w:pPr>
        <w:pStyle w:val="ydpe5cd2e52yiv2821837355msonormal"/>
      </w:pPr>
      <w:r>
        <w:rPr>
          <w:color w:val="1F497D"/>
          <w:sz w:val="22"/>
          <w:szCs w:val="22"/>
        </w:rPr>
        <w:t> </w:t>
      </w:r>
    </w:p>
    <w:p w14:paraId="060F8DBE" w14:textId="77777777" w:rsidR="006E22FB" w:rsidRDefault="006E22FB" w:rsidP="006E22FB">
      <w:pPr>
        <w:pStyle w:val="ydpe5cd2e52yiv2821837355msonormal"/>
      </w:pPr>
      <w:r>
        <w:rPr>
          <w:b/>
          <w:bCs/>
          <w:sz w:val="22"/>
          <w:szCs w:val="22"/>
          <w:u w:val="single"/>
        </w:rPr>
        <w:t>Tag des Schwimmmeisters 2023</w:t>
      </w:r>
    </w:p>
    <w:p w14:paraId="1DBD5E4F" w14:textId="77777777" w:rsidR="006E22FB" w:rsidRDefault="006E22FB" w:rsidP="006E22FB">
      <w:pPr>
        <w:pStyle w:val="ydpe5cd2e52yiv2821837355msonormal"/>
      </w:pPr>
      <w:r>
        <w:rPr>
          <w:b/>
          <w:bCs/>
          <w:color w:val="1F497D"/>
          <w:sz w:val="22"/>
          <w:szCs w:val="22"/>
        </w:rPr>
        <w:t> </w:t>
      </w:r>
    </w:p>
    <w:p w14:paraId="04D7BD97" w14:textId="77777777" w:rsidR="006E22FB" w:rsidRDefault="006E22FB" w:rsidP="006E22FB">
      <w:pPr>
        <w:pStyle w:val="ydpe5cd2e52yiv2821837355msonormal"/>
      </w:pPr>
      <w:r>
        <w:rPr>
          <w:b/>
          <w:bCs/>
          <w:color w:val="1F497D"/>
          <w:sz w:val="22"/>
          <w:szCs w:val="22"/>
        </w:rPr>
        <w:t>Austauschen. Netzwerken.</w:t>
      </w:r>
    </w:p>
    <w:p w14:paraId="639108DE" w14:textId="77777777" w:rsidR="006E22FB" w:rsidRDefault="006E22FB" w:rsidP="006E22FB">
      <w:pPr>
        <w:pStyle w:val="ydpe5cd2e52yiv2821837355msonormal"/>
      </w:pPr>
      <w:r>
        <w:rPr>
          <w:b/>
          <w:bCs/>
          <w:color w:val="1F497D"/>
          <w:sz w:val="22"/>
          <w:szCs w:val="22"/>
        </w:rPr>
        <w:t xml:space="preserve">Spaß haben in </w:t>
      </w:r>
      <w:proofErr w:type="spellStart"/>
      <w:r>
        <w:rPr>
          <w:b/>
          <w:bCs/>
          <w:color w:val="1F497D"/>
          <w:sz w:val="22"/>
          <w:szCs w:val="22"/>
        </w:rPr>
        <w:t>Rulantica</w:t>
      </w:r>
      <w:proofErr w:type="spellEnd"/>
      <w:r>
        <w:rPr>
          <w:b/>
          <w:bCs/>
          <w:color w:val="1F497D"/>
          <w:sz w:val="22"/>
          <w:szCs w:val="22"/>
        </w:rPr>
        <w:t>.</w:t>
      </w:r>
    </w:p>
    <w:p w14:paraId="4E0E23A2" w14:textId="77777777" w:rsidR="006E22FB" w:rsidRDefault="006E22FB" w:rsidP="006E22FB">
      <w:pPr>
        <w:pStyle w:val="ydpe5cd2e52yiv2821837355msonormal"/>
      </w:pPr>
      <w:r>
        <w:rPr>
          <w:b/>
          <w:bCs/>
          <w:color w:val="1F497D"/>
          <w:sz w:val="22"/>
          <w:szCs w:val="22"/>
        </w:rPr>
        <w:t> </w:t>
      </w:r>
    </w:p>
    <w:p w14:paraId="0F79E8C7" w14:textId="77777777" w:rsidR="006E22FB" w:rsidRDefault="006E22FB" w:rsidP="006E22FB">
      <w:pPr>
        <w:pStyle w:val="ydpe5cd2e52yiv2821837355msonormal"/>
      </w:pPr>
      <w:r>
        <w:rPr>
          <w:sz w:val="22"/>
          <w:szCs w:val="22"/>
        </w:rPr>
        <w:t xml:space="preserve">Unter diesem Motto findet am 22.05.2023 der diesjährige Tag des Schwimmmeisters in </w:t>
      </w:r>
      <w:proofErr w:type="spellStart"/>
      <w:r>
        <w:rPr>
          <w:sz w:val="22"/>
          <w:szCs w:val="22"/>
        </w:rPr>
        <w:t>Rulantica</w:t>
      </w:r>
      <w:proofErr w:type="spellEnd"/>
      <w:r>
        <w:rPr>
          <w:sz w:val="22"/>
          <w:szCs w:val="22"/>
        </w:rPr>
        <w:t xml:space="preserve"> statt. Der Tag soll genutzt werden, um der Bäderbranche die verdiente Aufmerksamkeit zu schenken und in diesem Zuge die Attraktivität von </w:t>
      </w:r>
      <w:proofErr w:type="spellStart"/>
      <w:r>
        <w:rPr>
          <w:sz w:val="22"/>
          <w:szCs w:val="22"/>
        </w:rPr>
        <w:t>Rulantica</w:t>
      </w:r>
      <w:proofErr w:type="spellEnd"/>
      <w:r>
        <w:rPr>
          <w:sz w:val="22"/>
          <w:szCs w:val="22"/>
        </w:rPr>
        <w:t xml:space="preserve"> aus Sicht des Badegasts, als auch des Mitarbeiters aufzuzeigen. </w:t>
      </w:r>
    </w:p>
    <w:p w14:paraId="52E3D57C" w14:textId="77777777" w:rsidR="006E22FB" w:rsidRDefault="006E22FB" w:rsidP="006E22FB">
      <w:pPr>
        <w:pStyle w:val="ydpe5cd2e52yiv2821837355msonormal"/>
      </w:pPr>
      <w:r>
        <w:rPr>
          <w:sz w:val="22"/>
          <w:szCs w:val="22"/>
        </w:rPr>
        <w:t> </w:t>
      </w:r>
    </w:p>
    <w:p w14:paraId="0981E2EC" w14:textId="77777777" w:rsidR="006E22FB" w:rsidRDefault="006E22FB" w:rsidP="006E22FB">
      <w:pPr>
        <w:pStyle w:val="ydpe5cd2e52yiv2821837355msonormal"/>
      </w:pPr>
      <w:r>
        <w:rPr>
          <w:sz w:val="22"/>
          <w:szCs w:val="22"/>
        </w:rPr>
        <w:t xml:space="preserve">Gemeinsam mit einer Begleitperson bieten wir (angehenden) Fachangestellten bzw. Meistern für Bäderbetriebe einen kostenfreien Tag in </w:t>
      </w:r>
      <w:proofErr w:type="spellStart"/>
      <w:r>
        <w:rPr>
          <w:sz w:val="22"/>
          <w:szCs w:val="22"/>
        </w:rPr>
        <w:t>Rulantica</w:t>
      </w:r>
      <w:proofErr w:type="spellEnd"/>
      <w:r>
        <w:rPr>
          <w:sz w:val="22"/>
          <w:szCs w:val="22"/>
        </w:rPr>
        <w:t xml:space="preserve"> mit verschiedensten Programmpunkten: </w:t>
      </w:r>
    </w:p>
    <w:p w14:paraId="56EB2849" w14:textId="77777777" w:rsidR="006E22FB" w:rsidRDefault="006E22FB" w:rsidP="006E22FB">
      <w:pPr>
        <w:pStyle w:val="ydpe5cd2e52yiv2821837355msonormal"/>
      </w:pPr>
      <w:r>
        <w:rPr>
          <w:sz w:val="22"/>
          <w:szCs w:val="22"/>
        </w:rPr>
        <w:t> </w:t>
      </w:r>
    </w:p>
    <w:p w14:paraId="16756D56" w14:textId="77777777" w:rsidR="006E22FB" w:rsidRDefault="006E22FB" w:rsidP="006E22FB">
      <w:pPr>
        <w:pStyle w:val="ydpe5cd2e52yiv2821837355msolistparagraph"/>
        <w:numPr>
          <w:ilvl w:val="0"/>
          <w:numId w:val="1"/>
        </w:numPr>
      </w:pPr>
      <w:r>
        <w:rPr>
          <w:sz w:val="22"/>
          <w:szCs w:val="22"/>
        </w:rPr>
        <w:t xml:space="preserve">Ankunft der Gäste: </w:t>
      </w:r>
      <w:r>
        <w:rPr>
          <w:i/>
          <w:iCs/>
          <w:sz w:val="22"/>
          <w:szCs w:val="22"/>
        </w:rPr>
        <w:t>zwischen 10:00 und 10:30 Uhr</w:t>
      </w:r>
    </w:p>
    <w:p w14:paraId="31F0368A" w14:textId="77777777" w:rsidR="006E22FB" w:rsidRDefault="006E22FB" w:rsidP="006E22FB">
      <w:pPr>
        <w:pStyle w:val="ydpe5cd2e52yiv2821837355msolistparagraph"/>
        <w:numPr>
          <w:ilvl w:val="0"/>
          <w:numId w:val="1"/>
        </w:numPr>
      </w:pPr>
      <w:r>
        <w:rPr>
          <w:sz w:val="22"/>
          <w:szCs w:val="22"/>
        </w:rPr>
        <w:t xml:space="preserve">Begrüßung durch den Direktor Herrn Kreft von </w:t>
      </w:r>
      <w:proofErr w:type="spellStart"/>
      <w:r>
        <w:rPr>
          <w:sz w:val="22"/>
          <w:szCs w:val="22"/>
        </w:rPr>
        <w:t>Byern</w:t>
      </w:r>
      <w:proofErr w:type="spellEnd"/>
    </w:p>
    <w:p w14:paraId="67690BBF" w14:textId="77777777" w:rsidR="006E22FB" w:rsidRDefault="006E22FB" w:rsidP="006E22FB">
      <w:pPr>
        <w:pStyle w:val="ydpe5cd2e52yiv2821837355msolistparagraph"/>
        <w:numPr>
          <w:ilvl w:val="0"/>
          <w:numId w:val="1"/>
        </w:numPr>
      </w:pPr>
      <w:r>
        <w:rPr>
          <w:sz w:val="22"/>
          <w:szCs w:val="22"/>
        </w:rPr>
        <w:t xml:space="preserve">Kurze Präsentation der relevanten Berufszweige in </w:t>
      </w:r>
      <w:proofErr w:type="spellStart"/>
      <w:r>
        <w:rPr>
          <w:sz w:val="22"/>
          <w:szCs w:val="22"/>
        </w:rPr>
        <w:t>Rulantica</w:t>
      </w:r>
      <w:proofErr w:type="spellEnd"/>
      <w:r>
        <w:rPr>
          <w:sz w:val="22"/>
          <w:szCs w:val="22"/>
        </w:rPr>
        <w:t xml:space="preserve"> in Form von kleineren Interviews </w:t>
      </w:r>
    </w:p>
    <w:p w14:paraId="43F48065" w14:textId="77777777" w:rsidR="006E22FB" w:rsidRDefault="006E22FB" w:rsidP="006E22FB">
      <w:pPr>
        <w:pStyle w:val="ydpe5cd2e52yiv2821837355msolistparagraph"/>
        <w:numPr>
          <w:ilvl w:val="0"/>
          <w:numId w:val="1"/>
        </w:numPr>
      </w:pPr>
      <w:r>
        <w:rPr>
          <w:sz w:val="22"/>
          <w:szCs w:val="22"/>
        </w:rPr>
        <w:t>Optionale Technikführung für alle Interessenten, um einen Blick hinter die Kulissen zu bekommen  11</w:t>
      </w:r>
      <w:r>
        <w:rPr>
          <w:i/>
          <w:iCs/>
          <w:sz w:val="22"/>
          <w:szCs w:val="22"/>
        </w:rPr>
        <w:t>:15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– 11:45 Uhr </w:t>
      </w:r>
    </w:p>
    <w:p w14:paraId="15EE6CA6" w14:textId="77777777" w:rsidR="006E22FB" w:rsidRDefault="006E22FB" w:rsidP="006E22FB">
      <w:pPr>
        <w:pStyle w:val="ydpe5cd2e52yiv2821837355msolistparagraph"/>
        <w:numPr>
          <w:ilvl w:val="0"/>
          <w:numId w:val="1"/>
        </w:numPr>
      </w:pPr>
      <w:r>
        <w:rPr>
          <w:sz w:val="22"/>
          <w:szCs w:val="22"/>
        </w:rPr>
        <w:t xml:space="preserve">Freies Baden der Gäste </w:t>
      </w:r>
      <w:r>
        <w:rPr>
          <w:i/>
          <w:iCs/>
          <w:sz w:val="22"/>
          <w:szCs w:val="22"/>
        </w:rPr>
        <w:t>11:45 – 14:30 Uhr</w:t>
      </w:r>
    </w:p>
    <w:p w14:paraId="76CADA7E" w14:textId="77777777" w:rsidR="006E22FB" w:rsidRDefault="006E22FB" w:rsidP="006E22FB">
      <w:pPr>
        <w:pStyle w:val="ydpe5cd2e52yiv2821837355msolistparagraph"/>
        <w:numPr>
          <w:ilvl w:val="0"/>
          <w:numId w:val="1"/>
        </w:numPr>
      </w:pPr>
      <w:r>
        <w:rPr>
          <w:sz w:val="22"/>
          <w:szCs w:val="22"/>
        </w:rPr>
        <w:t xml:space="preserve">Gemeinsames Mittagessen mit lockerem Austausch </w:t>
      </w:r>
    </w:p>
    <w:p w14:paraId="5F2D0AD5" w14:textId="77777777" w:rsidR="006E22FB" w:rsidRDefault="006E22FB" w:rsidP="006E22FB">
      <w:pPr>
        <w:pStyle w:val="ydpe5cd2e52yiv2821837355msonormal"/>
      </w:pPr>
      <w:r>
        <w:rPr>
          <w:sz w:val="22"/>
          <w:szCs w:val="22"/>
        </w:rPr>
        <w:t> </w:t>
      </w:r>
    </w:p>
    <w:p w14:paraId="5E057F58" w14:textId="77777777" w:rsidR="006E22FB" w:rsidRDefault="006E22FB" w:rsidP="006E22FB">
      <w:pPr>
        <w:pStyle w:val="ydpe5cd2e52yiv2821837355msonormal"/>
      </w:pPr>
      <w:r>
        <w:rPr>
          <w:sz w:val="22"/>
          <w:szCs w:val="22"/>
        </w:rPr>
        <w:t>Am restlichen Tag darf der Wasserpark weiter gemeinsam mit der Begleitperson erkundet werden.</w:t>
      </w:r>
    </w:p>
    <w:p w14:paraId="13F33760" w14:textId="77777777" w:rsidR="006E22FB" w:rsidRDefault="006E22FB" w:rsidP="006E22FB">
      <w:pPr>
        <w:pStyle w:val="ydpe5cd2e52yiv2821837355msonormal"/>
      </w:pPr>
      <w:r>
        <w:rPr>
          <w:b/>
          <w:bCs/>
          <w:color w:val="FF0000"/>
          <w:sz w:val="22"/>
          <w:szCs w:val="22"/>
        </w:rPr>
        <w:t xml:space="preserve">Anmeldung unter: </w:t>
      </w:r>
      <w:hyperlink r:id="rId5" w:tgtFrame="_blank" w:history="1">
        <w:r>
          <w:rPr>
            <w:rStyle w:val="Hyperlink"/>
            <w:b/>
            <w:bCs/>
            <w:sz w:val="22"/>
            <w:szCs w:val="22"/>
          </w:rPr>
          <w:t>day@rulantica.de</w:t>
        </w:r>
      </w:hyperlink>
    </w:p>
    <w:p w14:paraId="74A020A2" w14:textId="77777777" w:rsidR="006E22FB" w:rsidRDefault="006E22FB" w:rsidP="006E22FB">
      <w:pPr>
        <w:pStyle w:val="ydpe5cd2e52yiv2821837355msonormal"/>
      </w:pPr>
      <w:r>
        <w:rPr>
          <w:color w:val="1F497D"/>
          <w:sz w:val="22"/>
          <w:szCs w:val="22"/>
        </w:rPr>
        <w:t> </w:t>
      </w:r>
    </w:p>
    <w:p w14:paraId="3E10E0FC" w14:textId="77777777" w:rsidR="006E22FB" w:rsidRDefault="006E22FB" w:rsidP="006E22FB">
      <w:pPr>
        <w:pStyle w:val="ydpe5cd2e52yiv2821837355msonormal"/>
      </w:pPr>
      <w:r>
        <w:rPr>
          <w:color w:val="1F497D"/>
          <w:sz w:val="22"/>
          <w:szCs w:val="22"/>
        </w:rPr>
        <w:t> </w:t>
      </w:r>
    </w:p>
    <w:p w14:paraId="28940063" w14:textId="77777777" w:rsidR="006E22FB" w:rsidRDefault="006E22FB" w:rsidP="006E22FB">
      <w:pPr>
        <w:pStyle w:val="ydpe5cd2e52yiv2821837355msonormal"/>
      </w:pPr>
      <w:r>
        <w:rPr>
          <w:rFonts w:ascii="Arial" w:hAnsi="Arial" w:cs="Arial"/>
          <w:color w:val="1F497D"/>
          <w:sz w:val="20"/>
          <w:szCs w:val="20"/>
        </w:rPr>
        <w:t xml:space="preserve">Herzliche Grüße </w:t>
      </w:r>
      <w:r>
        <w:rPr>
          <w:rFonts w:ascii="Arial" w:hAnsi="Arial" w:cs="Arial"/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br/>
        <w:t xml:space="preserve">Stephan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Gadow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color w:val="1F497D"/>
          <w:sz w:val="20"/>
          <w:szCs w:val="20"/>
        </w:rPr>
        <w:br/>
        <w:t xml:space="preserve">HR Business Partner </w:t>
      </w:r>
      <w:r>
        <w:rPr>
          <w:rFonts w:ascii="Arial" w:hAnsi="Arial" w:cs="Arial"/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lastRenderedPageBreak/>
        <w:t xml:space="preserve">Leitung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Rulantica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</w:t>
      </w:r>
      <w:r>
        <w:rPr>
          <w:rFonts w:ascii="Arial" w:hAnsi="Arial" w:cs="Arial"/>
          <w:color w:val="1F497D"/>
          <w:sz w:val="20"/>
          <w:szCs w:val="20"/>
        </w:rPr>
        <w:br/>
      </w:r>
      <w:r>
        <w:rPr>
          <w:rFonts w:ascii="Arial" w:hAnsi="Arial" w:cs="Arial"/>
          <w:color w:val="1F497D"/>
          <w:sz w:val="20"/>
          <w:szCs w:val="20"/>
        </w:rPr>
        <w:br/>
        <w:t xml:space="preserve">Tel.: +49 (7822) 77-40130 </w:t>
      </w:r>
      <w:r>
        <w:rPr>
          <w:rFonts w:ascii="Arial" w:hAnsi="Arial" w:cs="Arial"/>
          <w:color w:val="1F497D"/>
          <w:sz w:val="20"/>
          <w:szCs w:val="20"/>
        </w:rPr>
        <w:br/>
        <w:t>Fax: +49 (7822) 77-40199</w:t>
      </w:r>
      <w:r>
        <w:rPr>
          <w:rFonts w:ascii="Arial" w:hAnsi="Arial" w:cs="Arial"/>
          <w:color w:val="1F497D"/>
          <w:sz w:val="20"/>
          <w:szCs w:val="20"/>
        </w:rPr>
        <w:br/>
        <w:t xml:space="preserve">Mobil: +49 (152) 0887-7453 </w:t>
      </w:r>
      <w:r>
        <w:rPr>
          <w:rFonts w:ascii="Arial" w:hAnsi="Arial" w:cs="Arial"/>
          <w:color w:val="1F497D"/>
          <w:sz w:val="20"/>
          <w:szCs w:val="20"/>
        </w:rPr>
        <w:br/>
        <w:t xml:space="preserve">E-Mail: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stephan.gadow@europapark.de</w:t>
        </w:r>
      </w:hyperlink>
    </w:p>
    <w:p w14:paraId="16607931" w14:textId="77777777" w:rsidR="006E22FB" w:rsidRDefault="006E22FB" w:rsidP="006E22FB">
      <w:pPr>
        <w:pStyle w:val="ydpe5cd2e52yiv2821837355msonormal"/>
      </w:pPr>
    </w:p>
    <w:p w14:paraId="7F659AD2" w14:textId="77777777" w:rsidR="006E22FB" w:rsidRDefault="006E22FB" w:rsidP="006E22FB">
      <w:pPr>
        <w:pStyle w:val="ydpe5cd2e52yiv2821837355msonormal"/>
      </w:pPr>
    </w:p>
    <w:p w14:paraId="02C03ED6" w14:textId="77777777" w:rsidR="006E22FB" w:rsidRDefault="006E22FB" w:rsidP="006E22FB">
      <w:pPr>
        <w:pStyle w:val="ydpe5cd2e52yiv2821837355msonormal"/>
      </w:pPr>
    </w:p>
    <w:p w14:paraId="13BF6CA2" w14:textId="77777777" w:rsidR="00853949" w:rsidRDefault="00853949"/>
    <w:sectPr w:rsidR="00853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B2597"/>
    <w:multiLevelType w:val="multilevel"/>
    <w:tmpl w:val="7662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73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FB"/>
    <w:rsid w:val="006E22FB"/>
    <w:rsid w:val="0085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8EFB"/>
  <w15:chartTrackingRefBased/>
  <w15:docId w15:val="{0DB30CFB-12B8-46C2-91F6-7C6A64E3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e5cd2e52yiv2821837355msonormal">
    <w:name w:val="ydpe5cd2e52yiv2821837355msonormal"/>
    <w:basedOn w:val="Standard"/>
    <w:rsid w:val="006E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ydpe5cd2e52yiv2821837355msolistparagraph">
    <w:name w:val="ydpe5cd2e52yiv2821837355msolistparagraph"/>
    <w:basedOn w:val="Standard"/>
    <w:rsid w:val="006E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E2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.gadow@europapark.de" TargetMode="External"/><Relationship Id="rId5" Type="http://schemas.openxmlformats.org/officeDocument/2006/relationships/hyperlink" Target="mailto:day@rulantic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Koslowski</dc:creator>
  <cp:keywords/>
  <dc:description/>
  <cp:lastModifiedBy>Edgar Koslowski</cp:lastModifiedBy>
  <cp:revision>1</cp:revision>
  <dcterms:created xsi:type="dcterms:W3CDTF">2023-05-17T10:18:00Z</dcterms:created>
  <dcterms:modified xsi:type="dcterms:W3CDTF">2023-05-17T10:20:00Z</dcterms:modified>
</cp:coreProperties>
</file>